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bookmarkStart w:id="0" w:name="_GoBack"/>
      <w:bookmarkEnd w:id="0"/>
      <w:r w:rsidRPr="00754F62">
        <w:rPr>
          <w:rFonts w:ascii="Times New Roman" w:hAnsi="Times New Roman"/>
        </w:rPr>
        <w:t>Приложение № 2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к решению Орского городского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 xml:space="preserve"> Совета депутатов</w:t>
      </w:r>
    </w:p>
    <w:p w:rsidR="004E6D9A" w:rsidRDefault="004E6D9A" w:rsidP="004E6D9A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04 </w:t>
      </w:r>
      <w:r w:rsidR="002937A3">
        <w:rPr>
          <w:rFonts w:ascii="Times New Roman" w:hAnsi="Times New Roman"/>
        </w:rPr>
        <w:t xml:space="preserve">июнь </w:t>
      </w:r>
      <w:r>
        <w:rPr>
          <w:rFonts w:ascii="Times New Roman" w:hAnsi="Times New Roman"/>
        </w:rPr>
        <w:t>2026 года № 9-102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</w:p>
    <w:p w:rsidR="008D337F" w:rsidRDefault="008D337F" w:rsidP="008D337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54F62">
        <w:rPr>
          <w:rFonts w:ascii="Times New Roman" w:hAnsi="Times New Roman"/>
          <w:b/>
          <w:sz w:val="28"/>
          <w:szCs w:val="28"/>
        </w:rPr>
        <w:t>Расходы городского бюджета за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754F62">
        <w:rPr>
          <w:rFonts w:ascii="Times New Roman" w:hAnsi="Times New Roman"/>
          <w:b/>
          <w:sz w:val="28"/>
          <w:szCs w:val="28"/>
        </w:rPr>
        <w:t xml:space="preserve"> год по разделам и подразделам классификации расходов бюджетов</w:t>
      </w:r>
    </w:p>
    <w:p w:rsidR="008D337F" w:rsidRPr="00754F62" w:rsidRDefault="008D337F" w:rsidP="008D337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6B9D" w:rsidRDefault="008D337F" w:rsidP="008D337F">
      <w:pPr>
        <w:jc w:val="right"/>
        <w:rPr>
          <w:rFonts w:ascii="Times New Roman" w:hAnsi="Times New Roman"/>
        </w:rPr>
      </w:pPr>
      <w:r w:rsidRPr="008D337F">
        <w:rPr>
          <w:rFonts w:ascii="Times New Roman" w:hAnsi="Times New Roman"/>
        </w:rPr>
        <w:t>(рублей)</w:t>
      </w:r>
    </w:p>
    <w:tbl>
      <w:tblPr>
        <w:tblW w:w="15317" w:type="dxa"/>
        <w:tblInd w:w="113" w:type="dxa"/>
        <w:tblLook w:val="04A0"/>
      </w:tblPr>
      <w:tblGrid>
        <w:gridCol w:w="910"/>
        <w:gridCol w:w="1302"/>
        <w:gridCol w:w="6855"/>
        <w:gridCol w:w="2251"/>
        <w:gridCol w:w="2042"/>
        <w:gridCol w:w="1957"/>
      </w:tblGrid>
      <w:tr w:rsidR="008D337F" w:rsidRPr="00631030" w:rsidTr="00F448DB">
        <w:trPr>
          <w:trHeight w:val="630"/>
          <w:tblHeader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Подраздел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Утверждено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Отклонение</w:t>
            </w:r>
          </w:p>
        </w:tc>
      </w:tr>
      <w:tr w:rsidR="008D337F" w:rsidRPr="00631030" w:rsidTr="00F448DB">
        <w:trPr>
          <w:trHeight w:val="315"/>
          <w:tblHeader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6=4-5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560 493 624,33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539 777 545,66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20 716 078,67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2 868 745,60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2 868 745,60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94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24 694 107,82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24 401 590,35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292 517,47 </w:t>
            </w:r>
          </w:p>
        </w:tc>
      </w:tr>
      <w:tr w:rsidR="008D337F" w:rsidRPr="00631030" w:rsidTr="00F448DB">
        <w:trPr>
          <w:trHeight w:val="94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234 237 831,13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228 590 887,78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5 646 943,35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16 700,00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16 700,00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69 169 846,98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67 097 410,34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2 072 436,64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41 284 300,00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41 284 300,00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7 422 825,94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7 422 825,94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180 799 266,86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175 517 911,59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5 281 355,27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114 409 249,64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110 636 801,43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3 772 448,21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16 628 400,00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16 628 400,00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60 011 458,43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59 978 512,74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32 945,69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37 769 391,21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34 029 888,69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3 739 502,52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1 655 960 021,45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1 622 339 366,26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33 620 655,19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17 405 893,71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4 070 556,17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13 335 337,54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112 240 755,88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112 240 755,88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406 872 176,12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406 869 434,12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2 742,00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969 646 785,70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951 464 697,34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18 182 088,36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149 794 410,04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147 693 922,75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2 100 487,29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924 799 708,24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782 746 458,41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142 053 249,83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382 052 914,04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261 971 444,02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120 081 470,02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138 527 689,92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138 527 689,92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309 017 378,16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287 730 125,53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21 287 252,63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95 201 726,12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94 517 198,94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684 527,18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5 508 115 203,93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5 489 212 382,47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18 902 821,46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1 875 284 732,36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1 873 323 424,91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1 961 307,45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2 876 778 821,21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2 867 076 954,81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9 701 866,40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608 448 363,78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605 609 789,18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2 838 574,60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482 026,00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478 418,00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3 608,00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1 393 527,00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1 374 824,46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18 702,54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145 727 733,58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141 348 971,11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4 378 762,47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313 800 868,71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313 747 524,55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53 344,16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245 715 104,19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245 677 856,12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37 248,07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68 085 764,52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68 069 668,43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16 096,09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269 708 749,21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262 755 178,36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6 953 570,85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8 390 033,10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7 643 699,40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746 333,70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3 658 580,01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3 539 044,68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119 535,33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247 509 204,18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242 081 799,96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5 427 404,22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10 150 931,92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9 490 634,32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660 297,60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436 612 517,03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434 335 447,55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2 277 069,48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134 305 287,72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134 278 718,41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26 569,31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280 878 965,57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280 178 781,86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700 183,71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21 428 263,74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19 877 947,28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1 550 316,46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СРЕДСТВА МАССОВОЙ ИНФОРМАЦИИ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450 000,00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206 578,42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243 421,58 </w:t>
            </w:r>
          </w:p>
        </w:tc>
      </w:tr>
      <w:tr w:rsidR="008D337F" w:rsidRPr="00631030" w:rsidTr="00F448DB">
        <w:trPr>
          <w:trHeight w:val="43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450 000,00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206 578,42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243 421,58 </w:t>
            </w:r>
          </w:p>
        </w:tc>
      </w:tr>
      <w:tr w:rsidR="008D337F" w:rsidRPr="00631030" w:rsidTr="00F448DB">
        <w:trPr>
          <w:trHeight w:val="315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9 785 275 394,54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9 556 682 735,11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228 592 659,43 </w:t>
            </w:r>
          </w:p>
        </w:tc>
      </w:tr>
    </w:tbl>
    <w:p w:rsidR="008D337F" w:rsidRPr="008D337F" w:rsidRDefault="008D337F" w:rsidP="008D337F">
      <w:pPr>
        <w:jc w:val="right"/>
        <w:rPr>
          <w:rFonts w:ascii="Times New Roman" w:hAnsi="Times New Roman"/>
        </w:rPr>
      </w:pPr>
    </w:p>
    <w:sectPr w:rsidR="008D337F" w:rsidRPr="008D337F" w:rsidSect="008D33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84" w:rsidRDefault="00824C84" w:rsidP="00824C84">
      <w:r>
        <w:separator/>
      </w:r>
    </w:p>
  </w:endnote>
  <w:endnote w:type="continuationSeparator" w:id="0">
    <w:p w:rsidR="00824C84" w:rsidRDefault="00824C84" w:rsidP="0082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84" w:rsidRDefault="00824C84" w:rsidP="00824C84">
      <w:r>
        <w:separator/>
      </w:r>
    </w:p>
  </w:footnote>
  <w:footnote w:type="continuationSeparator" w:id="0">
    <w:p w:rsidR="00824C84" w:rsidRDefault="00824C84" w:rsidP="00824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84" w:rsidRDefault="00824C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D337F"/>
    <w:rsid w:val="002937A3"/>
    <w:rsid w:val="004E6D9A"/>
    <w:rsid w:val="006B4ACF"/>
    <w:rsid w:val="00751FFC"/>
    <w:rsid w:val="007E3BCC"/>
    <w:rsid w:val="00824C84"/>
    <w:rsid w:val="008D337F"/>
    <w:rsid w:val="00C164F9"/>
    <w:rsid w:val="00E1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37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4C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4C84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24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4C84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3921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2026-06-05T09:25:00Z</dcterms:created>
  <dcterms:modified xsi:type="dcterms:W3CDTF">2026-06-05T09:25:00Z</dcterms:modified>
</cp:coreProperties>
</file>